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8"/>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3AB8E904" w14:textId="77777777" w:rsidTr="00D452CF">
        <w:tc>
          <w:tcPr>
            <w:tcW w:w="11053" w:type="dxa"/>
          </w:tcPr>
          <w:p w14:paraId="1BDCB1D5" w14:textId="77777777" w:rsidR="00C26FA0" w:rsidRPr="00AD73D3" w:rsidRDefault="00C26FA0" w:rsidP="006D7DB9">
            <w:pPr>
              <w:pStyle w:val="TableText"/>
              <w:tabs>
                <w:tab w:val="left" w:pos="6094"/>
              </w:tabs>
              <w:jc w:val="right"/>
              <w:rPr>
                <w:b/>
                <w:bCs/>
                <w:rtl/>
              </w:rPr>
            </w:pPr>
            <w:bookmarkStart w:id="0" w:name="_Toc187547089"/>
            <w:bookmarkStart w:id="1" w:name="_Toc231102637"/>
            <w:bookmarkStart w:id="2" w:name="_Toc487350891"/>
          </w:p>
        </w:tc>
        <w:tc>
          <w:tcPr>
            <w:tcW w:w="3689" w:type="dxa"/>
          </w:tcPr>
          <w:p w14:paraId="777A85D9" w14:textId="58E76AFD" w:rsidR="00C26FA0" w:rsidRPr="00AD73D3" w:rsidRDefault="00C26FA0" w:rsidP="006D7DB9">
            <w:pPr>
              <w:pStyle w:val="TableText"/>
              <w:tabs>
                <w:tab w:val="left" w:pos="6094"/>
              </w:tabs>
              <w:rPr>
                <w:b/>
                <w:bCs/>
                <w:rtl/>
              </w:rPr>
            </w:pPr>
            <w:r w:rsidRPr="00AD73D3">
              <w:rPr>
                <w:b/>
                <w:bCs/>
                <w:rtl/>
              </w:rPr>
              <w:fldChar w:fldCharType="begin"/>
            </w:r>
            <w:r w:rsidRPr="00AD73D3">
              <w:rPr>
                <w:b/>
                <w:bCs/>
                <w:rtl/>
              </w:rPr>
              <w:instrText xml:space="preserve"> </w:instrText>
            </w:r>
            <w:r w:rsidRPr="00AD73D3">
              <w:rPr>
                <w:b/>
                <w:bCs/>
              </w:rPr>
              <w:instrText>DOCPROPERTY  DocDateEng  \* MERGEFORMAT</w:instrText>
            </w:r>
            <w:r w:rsidRPr="00AD73D3">
              <w:rPr>
                <w:b/>
                <w:bCs/>
                <w:rtl/>
              </w:rPr>
              <w:instrText xml:space="preserve"> </w:instrText>
            </w:r>
            <w:r w:rsidRPr="00AD73D3">
              <w:rPr>
                <w:b/>
                <w:bCs/>
                <w:rtl/>
              </w:rPr>
              <w:fldChar w:fldCharType="separate"/>
            </w:r>
            <w:r w:rsidR="00AD73D3" w:rsidRPr="00AD73D3">
              <w:rPr>
                <w:rFonts w:hint="cs"/>
                <w:b/>
                <w:bCs/>
                <w:rtl/>
              </w:rPr>
              <w:t>19</w:t>
            </w:r>
            <w:r w:rsidR="00441226" w:rsidRPr="00AD73D3">
              <w:rPr>
                <w:b/>
                <w:bCs/>
                <w:rtl/>
              </w:rPr>
              <w:t xml:space="preserve"> </w:t>
            </w:r>
            <w:r w:rsidR="00AD73D3" w:rsidRPr="00AD73D3">
              <w:rPr>
                <w:rFonts w:hint="cs"/>
                <w:b/>
                <w:bCs/>
                <w:rtl/>
              </w:rPr>
              <w:t>ספטמבר</w:t>
            </w:r>
            <w:r w:rsidR="00441226" w:rsidRPr="00AD73D3">
              <w:rPr>
                <w:b/>
                <w:bCs/>
                <w:rtl/>
              </w:rPr>
              <w:t xml:space="preserve"> 202</w:t>
            </w:r>
            <w:r w:rsidR="00AD73D3" w:rsidRPr="00AD73D3">
              <w:rPr>
                <w:rFonts w:hint="cs"/>
                <w:b/>
                <w:bCs/>
                <w:rtl/>
              </w:rPr>
              <w:t>4</w:t>
            </w:r>
            <w:r w:rsidRPr="00AD73D3">
              <w:rPr>
                <w:b/>
                <w:bCs/>
                <w:rtl/>
              </w:rPr>
              <w:fldChar w:fldCharType="end"/>
            </w:r>
          </w:p>
          <w:p w14:paraId="326DD609" w14:textId="41005EED" w:rsidR="00C26FA0" w:rsidRPr="00AD73D3" w:rsidRDefault="00C26FA0" w:rsidP="006D7DB9">
            <w:pPr>
              <w:pStyle w:val="TableText"/>
              <w:tabs>
                <w:tab w:val="left" w:pos="6094"/>
              </w:tabs>
              <w:rPr>
                <w:b/>
                <w:bCs/>
                <w:rtl/>
              </w:rPr>
            </w:pPr>
          </w:p>
        </w:tc>
      </w:tr>
    </w:tbl>
    <w:p w14:paraId="62D01ECF" w14:textId="3AB1EA3F" w:rsidR="004E019F" w:rsidRDefault="00D452CF" w:rsidP="004E019F">
      <w:pPr>
        <w:pStyle w:val="DocTitle"/>
        <w:spacing w:line="276" w:lineRule="auto"/>
      </w:pPr>
      <w:r w:rsidRPr="00D452CF">
        <w:rPr>
          <w:rtl/>
        </w:rPr>
        <w:t xml:space="preserve">מכרז פומבי </w:t>
      </w:r>
      <w:r w:rsidR="00AD73D3">
        <w:rPr>
          <w:rFonts w:hint="cs"/>
          <w:rtl/>
        </w:rPr>
        <w:t>66</w:t>
      </w:r>
      <w:r w:rsidRPr="00D452CF">
        <w:rPr>
          <w:rtl/>
        </w:rPr>
        <w:t xml:space="preserve">-2024 שירותי </w:t>
      </w:r>
      <w:r w:rsidR="00AD73D3">
        <w:rPr>
          <w:rFonts w:hint="cs"/>
          <w:rtl/>
        </w:rPr>
        <w:t xml:space="preserve">תמיכה ומומחה בטכנולוגית </w:t>
      </w:r>
      <w:r w:rsidR="00AD73D3">
        <w:t>Elastic</w:t>
      </w:r>
    </w:p>
    <w:p w14:paraId="653ADBAA" w14:textId="77777777" w:rsidR="004E019F" w:rsidRDefault="004E019F" w:rsidP="002B2E35">
      <w:pPr>
        <w:pStyle w:val="DocTitle"/>
        <w:spacing w:before="120" w:after="120" w:line="276" w:lineRule="auto"/>
        <w:rPr>
          <w:rtl/>
        </w:rPr>
      </w:pPr>
      <w:r>
        <w:rPr>
          <w:rFonts w:hint="cs"/>
          <w:rtl/>
        </w:rPr>
        <w:t>שאלות ספקים ותשובות המשרד</w:t>
      </w:r>
    </w:p>
    <w:tbl>
      <w:tblPr>
        <w:tblStyle w:val="a8"/>
        <w:tblpPr w:leftFromText="180" w:rightFromText="180" w:vertAnchor="text" w:tblpXSpec="center" w:tblpY="1"/>
        <w:tblOverlap w:val="never"/>
        <w:bidiVisual/>
        <w:tblW w:w="14742" w:type="dxa"/>
        <w:jc w:val="center"/>
        <w:tblLook w:val="04A0" w:firstRow="1" w:lastRow="0" w:firstColumn="1" w:lastColumn="0" w:noHBand="0" w:noVBand="1"/>
      </w:tblPr>
      <w:tblGrid>
        <w:gridCol w:w="509"/>
        <w:gridCol w:w="2045"/>
        <w:gridCol w:w="1559"/>
        <w:gridCol w:w="5245"/>
        <w:gridCol w:w="5384"/>
      </w:tblGrid>
      <w:tr w:rsidR="006D7DB9" w14:paraId="33E4C885" w14:textId="77777777" w:rsidTr="00AD73D3">
        <w:trPr>
          <w:jc w:val="center"/>
        </w:trPr>
        <w:tc>
          <w:tcPr>
            <w:tcW w:w="509" w:type="dxa"/>
            <w:shd w:val="clear" w:color="auto" w:fill="B8CCE4" w:themeFill="accent1" w:themeFillTint="66"/>
          </w:tcPr>
          <w:p w14:paraId="1E09FB40" w14:textId="77777777" w:rsidR="006D7DB9" w:rsidRDefault="006D7DB9" w:rsidP="006D7DB9">
            <w:pPr>
              <w:pStyle w:val="TableHead"/>
              <w:rPr>
                <w:rtl/>
              </w:rPr>
            </w:pPr>
            <w:r>
              <w:rPr>
                <w:rFonts w:hint="cs"/>
                <w:rtl/>
              </w:rPr>
              <w:t>#</w:t>
            </w:r>
          </w:p>
        </w:tc>
        <w:tc>
          <w:tcPr>
            <w:tcW w:w="2045" w:type="dxa"/>
            <w:shd w:val="clear" w:color="auto" w:fill="B8CCE4" w:themeFill="accent1" w:themeFillTint="66"/>
          </w:tcPr>
          <w:p w14:paraId="7FF88EB4" w14:textId="77777777" w:rsidR="006D7DB9" w:rsidRDefault="006D7DB9" w:rsidP="006D7DB9">
            <w:pPr>
              <w:pStyle w:val="TableHead"/>
              <w:rPr>
                <w:rtl/>
              </w:rPr>
            </w:pPr>
            <w:r>
              <w:rPr>
                <w:rFonts w:hint="cs"/>
                <w:rtl/>
              </w:rPr>
              <w:t>מסמך</w:t>
            </w:r>
          </w:p>
        </w:tc>
        <w:tc>
          <w:tcPr>
            <w:tcW w:w="1559" w:type="dxa"/>
            <w:shd w:val="clear" w:color="auto" w:fill="B8CCE4" w:themeFill="accent1" w:themeFillTint="66"/>
          </w:tcPr>
          <w:p w14:paraId="7D878207" w14:textId="77777777" w:rsidR="006D7DB9" w:rsidRDefault="006D7DB9" w:rsidP="006D7DB9">
            <w:pPr>
              <w:pStyle w:val="TableHead"/>
              <w:rPr>
                <w:rtl/>
              </w:rPr>
            </w:pPr>
            <w:r>
              <w:rPr>
                <w:rFonts w:hint="cs"/>
                <w:rtl/>
              </w:rPr>
              <w:t>סעיף</w:t>
            </w:r>
          </w:p>
        </w:tc>
        <w:tc>
          <w:tcPr>
            <w:tcW w:w="5245" w:type="dxa"/>
            <w:shd w:val="clear" w:color="auto" w:fill="B8CCE4" w:themeFill="accent1" w:themeFillTint="66"/>
          </w:tcPr>
          <w:p w14:paraId="52944373" w14:textId="77777777" w:rsidR="006D7DB9" w:rsidRDefault="006D7DB9" w:rsidP="006D7DB9">
            <w:pPr>
              <w:pStyle w:val="TableHead"/>
              <w:rPr>
                <w:rtl/>
              </w:rPr>
            </w:pPr>
            <w:r>
              <w:rPr>
                <w:rFonts w:hint="cs"/>
                <w:rtl/>
              </w:rPr>
              <w:t>שאלה</w:t>
            </w:r>
          </w:p>
        </w:tc>
        <w:tc>
          <w:tcPr>
            <w:tcW w:w="5384" w:type="dxa"/>
            <w:shd w:val="clear" w:color="auto" w:fill="B8CCE4" w:themeFill="accent1" w:themeFillTint="66"/>
          </w:tcPr>
          <w:p w14:paraId="1CEC64D4" w14:textId="77777777" w:rsidR="006D7DB9" w:rsidRDefault="006D7DB9" w:rsidP="006D7DB9">
            <w:pPr>
              <w:pStyle w:val="TableHead"/>
              <w:rPr>
                <w:rtl/>
              </w:rPr>
            </w:pPr>
            <w:r>
              <w:rPr>
                <w:rFonts w:hint="cs"/>
                <w:rtl/>
              </w:rPr>
              <w:t>תשובה</w:t>
            </w:r>
          </w:p>
        </w:tc>
      </w:tr>
      <w:tr w:rsidR="00AD73D3" w14:paraId="4D7B985D" w14:textId="77777777" w:rsidTr="00AD73D3">
        <w:trPr>
          <w:trHeight w:val="561"/>
          <w:jc w:val="center"/>
        </w:trPr>
        <w:tc>
          <w:tcPr>
            <w:tcW w:w="509" w:type="dxa"/>
            <w:vAlign w:val="center"/>
          </w:tcPr>
          <w:p w14:paraId="6AED764C" w14:textId="2A0027BC" w:rsidR="00AD73D3" w:rsidRDefault="00AD73D3" w:rsidP="00AD73D3">
            <w:pPr>
              <w:pStyle w:val="TableText"/>
              <w:rPr>
                <w:rtl/>
              </w:rPr>
            </w:pPr>
            <w:r>
              <w:rPr>
                <w:rFonts w:ascii="David" w:hAnsi="David"/>
                <w:color w:val="000000"/>
              </w:rPr>
              <w:t>1</w:t>
            </w:r>
          </w:p>
        </w:tc>
        <w:tc>
          <w:tcPr>
            <w:tcW w:w="2045" w:type="dxa"/>
            <w:vAlign w:val="center"/>
          </w:tcPr>
          <w:p w14:paraId="32E03599" w14:textId="3DCCF426" w:rsidR="00AD73D3" w:rsidRDefault="00AD73D3" w:rsidP="00AD73D3">
            <w:pPr>
              <w:pStyle w:val="TableText"/>
              <w:rPr>
                <w:rtl/>
              </w:rPr>
            </w:pPr>
            <w:r>
              <w:rPr>
                <w:rFonts w:ascii="David" w:hAnsi="David"/>
                <w:color w:val="000000"/>
                <w:rtl/>
              </w:rPr>
              <w:t>מסמכי המכרז</w:t>
            </w:r>
          </w:p>
        </w:tc>
        <w:tc>
          <w:tcPr>
            <w:tcW w:w="1559" w:type="dxa"/>
            <w:vAlign w:val="bottom"/>
          </w:tcPr>
          <w:p w14:paraId="5E750F50" w14:textId="1A24861E" w:rsidR="00AD73D3" w:rsidRPr="00AD73D3" w:rsidRDefault="00AD73D3" w:rsidP="00AD73D3">
            <w:pPr>
              <w:pStyle w:val="TableText"/>
              <w:rPr>
                <w:rFonts w:ascii="David" w:hAnsi="David"/>
                <w:color w:val="000000"/>
                <w:rtl/>
              </w:rPr>
            </w:pPr>
            <w:r w:rsidRPr="00AD73D3">
              <w:rPr>
                <w:rFonts w:ascii="David" w:hAnsi="David"/>
                <w:color w:val="000000"/>
                <w:rtl/>
              </w:rPr>
              <w:t>הסכם</w:t>
            </w:r>
            <w:r w:rsidRPr="00AD73D3">
              <w:rPr>
                <w:rFonts w:ascii="David" w:hAnsi="David" w:hint="cs"/>
                <w:color w:val="000000"/>
                <w:rtl/>
              </w:rPr>
              <w:t xml:space="preserve"> סעיף 5</w:t>
            </w:r>
          </w:p>
        </w:tc>
        <w:tc>
          <w:tcPr>
            <w:tcW w:w="5245" w:type="dxa"/>
            <w:vAlign w:val="center"/>
          </w:tcPr>
          <w:p w14:paraId="4BD95D02" w14:textId="2CB92DDD" w:rsidR="00AD73D3" w:rsidRPr="00AD73D3" w:rsidRDefault="00AD73D3" w:rsidP="00AD73D3">
            <w:pPr>
              <w:pStyle w:val="TableText"/>
              <w:rPr>
                <w:rFonts w:ascii="David" w:hAnsi="David"/>
                <w:color w:val="000000"/>
                <w:rtl/>
              </w:rPr>
            </w:pPr>
            <w:r w:rsidRPr="00AD73D3">
              <w:rPr>
                <w:rFonts w:ascii="David" w:hAnsi="David"/>
                <w:color w:val="000000"/>
                <w:rtl/>
              </w:rPr>
              <w:t>נבקש כי סעיף זה יכלול הגבלה של הפצת תוצרי העבודה של הספק לצד ג' שאינו המזמין/עורך המכרז ובהתאם לאמור יתווספו המשפטים הבאים: "לא תהיה לספק כל אחריות כלפי מקבל התוצרים שאינו המזמין/עורך המכרז. כמו כן, חל איסור על כל גורם שאינו המזמין/עורך המכרז להפיץ ו/או לשתף אדם אחר בתוכנם של התוצרים שהוכנו על ידי הספק, ללא אישור מפורש בכתב מהמזין/עורך המכרז ומהספק."</w:t>
            </w:r>
          </w:p>
        </w:tc>
        <w:tc>
          <w:tcPr>
            <w:tcW w:w="5384" w:type="dxa"/>
            <w:vAlign w:val="center"/>
          </w:tcPr>
          <w:p w14:paraId="6CD1F39C" w14:textId="02BCE734" w:rsidR="00AD73D3" w:rsidRDefault="006E1A50" w:rsidP="00AD73D3">
            <w:pPr>
              <w:pStyle w:val="TableText"/>
              <w:rPr>
                <w:rtl/>
              </w:rPr>
            </w:pPr>
            <w:r>
              <w:rPr>
                <w:rFonts w:hint="cs"/>
                <w:rtl/>
              </w:rPr>
              <w:t xml:space="preserve">לא יחול שינוי בנוסח, עם זאת יובהר כי התוצרים מיועדים לשימוש המזמין, וחזקה על המשרד שיפעל בסבירות לעניין זה ובכלל. </w:t>
            </w:r>
          </w:p>
        </w:tc>
      </w:tr>
      <w:tr w:rsidR="00AD73D3" w14:paraId="3BD9F4A2" w14:textId="77777777" w:rsidTr="00AD73D3">
        <w:trPr>
          <w:jc w:val="center"/>
        </w:trPr>
        <w:tc>
          <w:tcPr>
            <w:tcW w:w="509" w:type="dxa"/>
            <w:vAlign w:val="center"/>
          </w:tcPr>
          <w:p w14:paraId="4C7DDB81" w14:textId="2CC175B2" w:rsidR="00AD73D3" w:rsidRDefault="00AD73D3" w:rsidP="00AD73D3">
            <w:pPr>
              <w:pStyle w:val="TableText"/>
              <w:rPr>
                <w:rtl/>
              </w:rPr>
            </w:pPr>
            <w:r>
              <w:rPr>
                <w:rFonts w:ascii="David" w:hAnsi="David"/>
                <w:color w:val="000000"/>
              </w:rPr>
              <w:t>2</w:t>
            </w:r>
          </w:p>
        </w:tc>
        <w:tc>
          <w:tcPr>
            <w:tcW w:w="2045" w:type="dxa"/>
            <w:vAlign w:val="center"/>
          </w:tcPr>
          <w:p w14:paraId="135AC8DF" w14:textId="14CCEC02" w:rsidR="00AD73D3" w:rsidRDefault="00AD73D3" w:rsidP="00AD73D3">
            <w:pPr>
              <w:pStyle w:val="TableText"/>
              <w:rPr>
                <w:rtl/>
              </w:rPr>
            </w:pPr>
            <w:r>
              <w:rPr>
                <w:rFonts w:ascii="David" w:hAnsi="David"/>
                <w:color w:val="000000"/>
                <w:rtl/>
              </w:rPr>
              <w:t>מסמכי המכרז</w:t>
            </w:r>
          </w:p>
        </w:tc>
        <w:tc>
          <w:tcPr>
            <w:tcW w:w="1559" w:type="dxa"/>
            <w:vAlign w:val="bottom"/>
          </w:tcPr>
          <w:p w14:paraId="1CD8C0CC" w14:textId="46BD2658" w:rsidR="00AD73D3" w:rsidRPr="00AD73D3" w:rsidRDefault="00AD73D3" w:rsidP="00AD73D3">
            <w:pPr>
              <w:pStyle w:val="TableText"/>
              <w:rPr>
                <w:rFonts w:ascii="David" w:hAnsi="David"/>
                <w:color w:val="000000"/>
                <w:rtl/>
              </w:rPr>
            </w:pPr>
            <w:r w:rsidRPr="00AD73D3">
              <w:rPr>
                <w:rFonts w:ascii="David" w:hAnsi="David"/>
                <w:color w:val="000000"/>
                <w:rtl/>
              </w:rPr>
              <w:t>הסכם</w:t>
            </w:r>
            <w:r w:rsidRPr="00AD73D3">
              <w:rPr>
                <w:rFonts w:ascii="David" w:hAnsi="David" w:hint="cs"/>
                <w:color w:val="000000"/>
                <w:rtl/>
              </w:rPr>
              <w:t xml:space="preserve"> סעיף 9</w:t>
            </w:r>
          </w:p>
        </w:tc>
        <w:tc>
          <w:tcPr>
            <w:tcW w:w="5245" w:type="dxa"/>
            <w:vAlign w:val="bottom"/>
          </w:tcPr>
          <w:p w14:paraId="426904E9" w14:textId="57213C4B" w:rsidR="00AD73D3" w:rsidRPr="00AD73D3" w:rsidRDefault="00AD73D3" w:rsidP="00AD73D3">
            <w:pPr>
              <w:pStyle w:val="TableText"/>
              <w:rPr>
                <w:rFonts w:ascii="David" w:hAnsi="David"/>
                <w:color w:val="000000"/>
                <w:rtl/>
              </w:rPr>
            </w:pPr>
            <w:r w:rsidRPr="00AD73D3">
              <w:rPr>
                <w:rFonts w:ascii="David" w:hAnsi="David"/>
                <w:color w:val="000000"/>
                <w:rtl/>
              </w:rPr>
              <w:t xml:space="preserve">נבקש להוסיף את הסעיף את: </w:t>
            </w:r>
            <w:r w:rsidRPr="00AD73D3">
              <w:rPr>
                <w:rFonts w:ascii="David" w:hAnsi="David"/>
                <w:color w:val="000000"/>
                <w:rtl/>
              </w:rPr>
              <w:br/>
              <w:t>"למרות כל האמור לעיל, אחריותו של הספק תוגבל לנזקים ישירים בלבד אשר נגרמו על ידו. בכול מקרה, 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w:t>
            </w:r>
          </w:p>
        </w:tc>
        <w:tc>
          <w:tcPr>
            <w:tcW w:w="5384" w:type="dxa"/>
            <w:vAlign w:val="center"/>
          </w:tcPr>
          <w:p w14:paraId="51EE3E54" w14:textId="10EFDF2B" w:rsidR="00AD73D3" w:rsidRDefault="006E1A50" w:rsidP="00AD73D3">
            <w:pPr>
              <w:pStyle w:val="TableText"/>
              <w:rPr>
                <w:rtl/>
              </w:rPr>
            </w:pPr>
            <w:r>
              <w:rPr>
                <w:rFonts w:hint="cs"/>
                <w:rtl/>
              </w:rPr>
              <w:t>לא מקובל</w:t>
            </w:r>
          </w:p>
        </w:tc>
      </w:tr>
    </w:tbl>
    <w:p w14:paraId="6C0C1C61" w14:textId="77777777" w:rsidR="00D1464F" w:rsidRPr="00352C49" w:rsidRDefault="00F51F6C" w:rsidP="004E019F">
      <w:pPr>
        <w:pStyle w:val="Para2"/>
        <w:spacing w:before="60"/>
      </w:pPr>
      <w:r>
        <w:rPr>
          <w:rFonts w:hint="cs"/>
          <w:rtl/>
          <w:lang w:val="pl-PL"/>
        </w:rPr>
        <w:t xml:space="preserve"> </w:t>
      </w:r>
      <w:bookmarkEnd w:id="0"/>
      <w:bookmarkEnd w:id="1"/>
      <w:bookmarkEnd w:id="2"/>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52EC28" w14:textId="77777777" w:rsidR="00BC75CC" w:rsidRDefault="00BC75CC" w:rsidP="001B29DC">
      <w:r>
        <w:separator/>
      </w:r>
    </w:p>
  </w:endnote>
  <w:endnote w:type="continuationSeparator" w:id="0">
    <w:p w14:paraId="0B46B318" w14:textId="77777777" w:rsidR="00BC75CC" w:rsidRDefault="00BC75CC"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C0B1C5C" w14:textId="77777777" w:rsidTr="006D7DB9">
      <w:trPr>
        <w:jc w:val="center"/>
      </w:trPr>
      <w:tc>
        <w:tcPr>
          <w:tcW w:w="3183" w:type="dxa"/>
          <w:tcBorders>
            <w:top w:val="single" w:sz="4" w:space="0" w:color="auto"/>
          </w:tcBorders>
        </w:tcPr>
        <w:p w14:paraId="7F9848A7" w14:textId="77777777" w:rsidR="003D44AA" w:rsidRPr="003D44AA" w:rsidRDefault="006D7DB9" w:rsidP="006D7DB9">
          <w:pPr>
            <w:pStyle w:val="ab"/>
            <w:ind w:left="7"/>
            <w:jc w:val="center"/>
            <w:rPr>
              <w:sz w:val="18"/>
              <w:szCs w:val="18"/>
              <w:rtl/>
            </w:rPr>
          </w:pPr>
          <w:r>
            <w:rPr>
              <w:rFonts w:hint="cs"/>
              <w:sz w:val="18"/>
              <w:szCs w:val="18"/>
              <w:rtl/>
            </w:rPr>
            <w:t>חתימה וחותמת המציע</w:t>
          </w:r>
        </w:p>
      </w:tc>
      <w:tc>
        <w:tcPr>
          <w:tcW w:w="3013" w:type="dxa"/>
        </w:tcPr>
        <w:p w14:paraId="10283624" w14:textId="77777777" w:rsidR="003D44AA" w:rsidRPr="00206FEB" w:rsidRDefault="003D44AA" w:rsidP="006D7DB9">
          <w:pPr>
            <w:pStyle w:val="ab"/>
            <w:jc w:val="center"/>
            <w:rPr>
              <w:sz w:val="18"/>
              <w:szCs w:val="18"/>
              <w:rtl/>
            </w:rPr>
          </w:pPr>
        </w:p>
      </w:tc>
      <w:tc>
        <w:tcPr>
          <w:tcW w:w="3158" w:type="dxa"/>
        </w:tcPr>
        <w:p w14:paraId="71B1C623" w14:textId="77777777" w:rsidR="003D44AA" w:rsidRPr="003D44AA" w:rsidRDefault="003D44AA" w:rsidP="006D7DB9">
          <w:pPr>
            <w:pStyle w:val="ab"/>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614BC1C6" w14:textId="77777777"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11F4" w14:textId="77777777" w:rsidR="00907959" w:rsidRDefault="00907959" w:rsidP="00907959">
    <w:pPr>
      <w:pStyle w:val="ab"/>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1D5EAF" w14:textId="77777777" w:rsidR="00BC75CC" w:rsidRDefault="00BC75CC" w:rsidP="001B29DC">
      <w:r>
        <w:separator/>
      </w:r>
    </w:p>
  </w:footnote>
  <w:footnote w:type="continuationSeparator" w:id="0">
    <w:p w14:paraId="456F3163" w14:textId="77777777" w:rsidR="00BC75CC" w:rsidRDefault="00BC75CC"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DFF5" w14:textId="77777777" w:rsidR="00C26FA0" w:rsidRDefault="00C26FA0" w:rsidP="00C26FA0">
    <w:pPr>
      <w:pStyle w:val="Para0"/>
      <w:rPr>
        <w:rtl/>
      </w:rPr>
    </w:pPr>
  </w:p>
  <w:tbl>
    <w:tblPr>
      <w:tblStyle w:val="a8"/>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2B60C842" w14:textId="77777777" w:rsidTr="004E019F">
      <w:trPr>
        <w:trHeight w:val="574"/>
        <w:jc w:val="center"/>
      </w:trPr>
      <w:tc>
        <w:tcPr>
          <w:tcW w:w="3686" w:type="dxa"/>
        </w:tcPr>
        <w:p w14:paraId="2F21BACF"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75A963EC" wp14:editId="7E6B56BB">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3C0853E4" w14:textId="77777777" w:rsidR="00907959" w:rsidRDefault="00907959" w:rsidP="00907959">
          <w:pPr>
            <w:tabs>
              <w:tab w:val="left" w:pos="1770"/>
              <w:tab w:val="center" w:pos="4535"/>
              <w:tab w:val="right" w:pos="9070"/>
            </w:tabs>
            <w:jc w:val="center"/>
            <w:rPr>
              <w:rtl/>
            </w:rPr>
          </w:pPr>
        </w:p>
      </w:tc>
      <w:tc>
        <w:tcPr>
          <w:tcW w:w="3543" w:type="dxa"/>
        </w:tcPr>
        <w:p w14:paraId="2687309D" w14:textId="77777777" w:rsidR="00907959" w:rsidRDefault="002F74C3" w:rsidP="00907959">
          <w:pPr>
            <w:tabs>
              <w:tab w:val="left" w:pos="1770"/>
              <w:tab w:val="center" w:pos="4535"/>
              <w:tab w:val="right" w:pos="9070"/>
            </w:tabs>
            <w:jc w:val="right"/>
            <w:rPr>
              <w:rtl/>
            </w:rPr>
          </w:pPr>
          <w:r>
            <w:rPr>
              <w:rFonts w:ascii="Arial" w:hAnsi="Arial" w:cs="Arial"/>
              <w:noProof/>
              <w:color w:val="1F497D"/>
            </w:rPr>
            <w:drawing>
              <wp:inline distT="0" distB="0" distL="0" distR="0" wp14:anchorId="76EB49D4" wp14:editId="3B7C3AA2">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3AEF61EC"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1762FEE0" w14:textId="77777777" w:rsidTr="001173B8">
      <w:trPr>
        <w:trHeight w:val="574"/>
      </w:trPr>
      <w:tc>
        <w:tcPr>
          <w:tcW w:w="3686" w:type="dxa"/>
        </w:tcPr>
        <w:p w14:paraId="1AD94B2A"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27E232FE" wp14:editId="2BCB0175">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D253B6A" w14:textId="77777777" w:rsidR="001173B8" w:rsidRDefault="001173B8" w:rsidP="001173B8">
          <w:pPr>
            <w:tabs>
              <w:tab w:val="left" w:pos="1770"/>
              <w:tab w:val="center" w:pos="4535"/>
              <w:tab w:val="right" w:pos="9070"/>
            </w:tabs>
            <w:jc w:val="center"/>
            <w:rPr>
              <w:rtl/>
            </w:rPr>
          </w:pPr>
        </w:p>
      </w:tc>
      <w:tc>
        <w:tcPr>
          <w:tcW w:w="3543" w:type="dxa"/>
        </w:tcPr>
        <w:p w14:paraId="38650AFB"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603AE69" wp14:editId="7646C1DE">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4BD899FC" w14:textId="77777777"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D4345D"/>
    <w:multiLevelType w:val="hybridMultilevel"/>
    <w:tmpl w:val="3E5A8A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024437B"/>
    <w:multiLevelType w:val="hybridMultilevel"/>
    <w:tmpl w:val="1B980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3E76714C"/>
    <w:multiLevelType w:val="hybridMultilevel"/>
    <w:tmpl w:val="9CF284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7505A53"/>
    <w:multiLevelType w:val="hybridMultilevel"/>
    <w:tmpl w:val="BDB43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694D6DE1"/>
    <w:multiLevelType w:val="hybridMultilevel"/>
    <w:tmpl w:val="20629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FEC030D"/>
    <w:multiLevelType w:val="hybridMultilevel"/>
    <w:tmpl w:val="78D02C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4"/>
  </w:num>
  <w:num w:numId="3">
    <w:abstractNumId w:val="40"/>
  </w:num>
  <w:num w:numId="4">
    <w:abstractNumId w:val="45"/>
  </w:num>
  <w:num w:numId="5">
    <w:abstractNumId w:val="39"/>
  </w:num>
  <w:num w:numId="6">
    <w:abstractNumId w:val="31"/>
  </w:num>
  <w:num w:numId="7">
    <w:abstractNumId w:val="13"/>
  </w:num>
  <w:num w:numId="8">
    <w:abstractNumId w:val="17"/>
  </w:num>
  <w:num w:numId="9">
    <w:abstractNumId w:val="25"/>
  </w:num>
  <w:num w:numId="10">
    <w:abstractNumId w:val="24"/>
  </w:num>
  <w:num w:numId="11">
    <w:abstractNumId w:val="14"/>
  </w:num>
  <w:num w:numId="12">
    <w:abstractNumId w:val="22"/>
  </w:num>
  <w:num w:numId="13">
    <w:abstractNumId w:val="33"/>
  </w:num>
  <w:num w:numId="14">
    <w:abstractNumId w:val="16"/>
  </w:num>
  <w:num w:numId="15">
    <w:abstractNumId w:val="32"/>
  </w:num>
  <w:num w:numId="16">
    <w:abstractNumId w:val="46"/>
  </w:num>
  <w:num w:numId="17">
    <w:abstractNumId w:val="15"/>
  </w:num>
  <w:num w:numId="18">
    <w:abstractNumId w:val="41"/>
  </w:num>
  <w:num w:numId="19">
    <w:abstractNumId w:val="36"/>
  </w:num>
  <w:num w:numId="20">
    <w:abstractNumId w:val="28"/>
  </w:num>
  <w:num w:numId="21">
    <w:abstractNumId w:val="12"/>
  </w:num>
  <w:num w:numId="22">
    <w:abstractNumId w:val="11"/>
  </w:num>
  <w:num w:numId="23">
    <w:abstractNumId w:val="18"/>
  </w:num>
  <w:num w:numId="24">
    <w:abstractNumId w:val="30"/>
  </w:num>
  <w:num w:numId="25">
    <w:abstractNumId w:val="10"/>
  </w:num>
  <w:num w:numId="26">
    <w:abstractNumId w:val="23"/>
  </w:num>
  <w:num w:numId="27">
    <w:abstractNumId w:val="37"/>
  </w:num>
  <w:num w:numId="28">
    <w:abstractNumId w:val="44"/>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8"/>
  </w:num>
  <w:num w:numId="41">
    <w:abstractNumId w:val="27"/>
  </w:num>
  <w:num w:numId="42">
    <w:abstractNumId w:val="47"/>
  </w:num>
  <w:num w:numId="43">
    <w:abstractNumId w:val="35"/>
  </w:num>
  <w:num w:numId="44">
    <w:abstractNumId w:val="19"/>
  </w:num>
  <w:num w:numId="45">
    <w:abstractNumId w:val="29"/>
  </w:num>
  <w:num w:numId="46">
    <w:abstractNumId w:val="42"/>
  </w:num>
  <w:num w:numId="47">
    <w:abstractNumId w:val="43"/>
  </w:num>
  <w:num w:numId="48">
    <w:abstractNumId w:val="2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proofState w:spelling="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6AA1"/>
    <w:rsid w:val="00010BF9"/>
    <w:rsid w:val="00011363"/>
    <w:rsid w:val="000133F0"/>
    <w:rsid w:val="00013EF9"/>
    <w:rsid w:val="00014126"/>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1A09"/>
    <w:rsid w:val="00066A38"/>
    <w:rsid w:val="00066E91"/>
    <w:rsid w:val="00067C48"/>
    <w:rsid w:val="000735AE"/>
    <w:rsid w:val="00073DF4"/>
    <w:rsid w:val="000758A6"/>
    <w:rsid w:val="00076956"/>
    <w:rsid w:val="00083114"/>
    <w:rsid w:val="00083510"/>
    <w:rsid w:val="00085E92"/>
    <w:rsid w:val="000875C5"/>
    <w:rsid w:val="00087A27"/>
    <w:rsid w:val="00087FB2"/>
    <w:rsid w:val="000927E4"/>
    <w:rsid w:val="00096C77"/>
    <w:rsid w:val="00097964"/>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47CD"/>
    <w:rsid w:val="001168EE"/>
    <w:rsid w:val="00116C82"/>
    <w:rsid w:val="001171C8"/>
    <w:rsid w:val="001173B8"/>
    <w:rsid w:val="00120EDA"/>
    <w:rsid w:val="001213F8"/>
    <w:rsid w:val="00121BBD"/>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511B8"/>
    <w:rsid w:val="001524EC"/>
    <w:rsid w:val="00152DDD"/>
    <w:rsid w:val="00153100"/>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4774"/>
    <w:rsid w:val="001E6601"/>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34AC"/>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952"/>
    <w:rsid w:val="00376B26"/>
    <w:rsid w:val="00376FE2"/>
    <w:rsid w:val="003806DF"/>
    <w:rsid w:val="00382E78"/>
    <w:rsid w:val="00383CC1"/>
    <w:rsid w:val="00384618"/>
    <w:rsid w:val="0038463F"/>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40F8"/>
    <w:rsid w:val="003D44AA"/>
    <w:rsid w:val="003E0D7C"/>
    <w:rsid w:val="003E1515"/>
    <w:rsid w:val="003E3C85"/>
    <w:rsid w:val="003E48EA"/>
    <w:rsid w:val="003E6A08"/>
    <w:rsid w:val="003F0995"/>
    <w:rsid w:val="003F4197"/>
    <w:rsid w:val="003F58C0"/>
    <w:rsid w:val="003F7B7E"/>
    <w:rsid w:val="003F7BC5"/>
    <w:rsid w:val="00401897"/>
    <w:rsid w:val="00411C50"/>
    <w:rsid w:val="00413641"/>
    <w:rsid w:val="00414040"/>
    <w:rsid w:val="004141CC"/>
    <w:rsid w:val="00415824"/>
    <w:rsid w:val="0042054E"/>
    <w:rsid w:val="00422033"/>
    <w:rsid w:val="004220A4"/>
    <w:rsid w:val="00422E07"/>
    <w:rsid w:val="00423231"/>
    <w:rsid w:val="004234F1"/>
    <w:rsid w:val="00423CC7"/>
    <w:rsid w:val="00426E22"/>
    <w:rsid w:val="004302F8"/>
    <w:rsid w:val="00430DB0"/>
    <w:rsid w:val="0043277A"/>
    <w:rsid w:val="004329AA"/>
    <w:rsid w:val="004336B6"/>
    <w:rsid w:val="00433C8E"/>
    <w:rsid w:val="00435622"/>
    <w:rsid w:val="00435FA0"/>
    <w:rsid w:val="00436DA8"/>
    <w:rsid w:val="00441226"/>
    <w:rsid w:val="00441882"/>
    <w:rsid w:val="0044295E"/>
    <w:rsid w:val="00442FD9"/>
    <w:rsid w:val="00443630"/>
    <w:rsid w:val="00443A57"/>
    <w:rsid w:val="00443B76"/>
    <w:rsid w:val="00445B66"/>
    <w:rsid w:val="00445BC3"/>
    <w:rsid w:val="00450364"/>
    <w:rsid w:val="00450ED4"/>
    <w:rsid w:val="00451345"/>
    <w:rsid w:val="00451F05"/>
    <w:rsid w:val="00454CA9"/>
    <w:rsid w:val="004565C6"/>
    <w:rsid w:val="004605CB"/>
    <w:rsid w:val="00461A49"/>
    <w:rsid w:val="00462CE4"/>
    <w:rsid w:val="00462D21"/>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F50"/>
    <w:rsid w:val="00484C18"/>
    <w:rsid w:val="00484FEA"/>
    <w:rsid w:val="00485528"/>
    <w:rsid w:val="00485829"/>
    <w:rsid w:val="00487D8B"/>
    <w:rsid w:val="00490149"/>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C4187"/>
    <w:rsid w:val="004D112F"/>
    <w:rsid w:val="004D35F1"/>
    <w:rsid w:val="004D3B72"/>
    <w:rsid w:val="004D410C"/>
    <w:rsid w:val="004E019F"/>
    <w:rsid w:val="004E0AF6"/>
    <w:rsid w:val="004E3361"/>
    <w:rsid w:val="004E4AA0"/>
    <w:rsid w:val="004F1F64"/>
    <w:rsid w:val="004F2548"/>
    <w:rsid w:val="004F57B7"/>
    <w:rsid w:val="004F727A"/>
    <w:rsid w:val="00503642"/>
    <w:rsid w:val="00503DC3"/>
    <w:rsid w:val="005042CC"/>
    <w:rsid w:val="005042E8"/>
    <w:rsid w:val="00506F27"/>
    <w:rsid w:val="00510BCD"/>
    <w:rsid w:val="005124C9"/>
    <w:rsid w:val="0051287B"/>
    <w:rsid w:val="005132C0"/>
    <w:rsid w:val="00513B99"/>
    <w:rsid w:val="00514B77"/>
    <w:rsid w:val="00516B92"/>
    <w:rsid w:val="00516EAB"/>
    <w:rsid w:val="00520EA3"/>
    <w:rsid w:val="00521DF4"/>
    <w:rsid w:val="00533045"/>
    <w:rsid w:val="00533540"/>
    <w:rsid w:val="005347BE"/>
    <w:rsid w:val="005348C4"/>
    <w:rsid w:val="00544B1F"/>
    <w:rsid w:val="00545E6C"/>
    <w:rsid w:val="00550F4C"/>
    <w:rsid w:val="0055124D"/>
    <w:rsid w:val="00552637"/>
    <w:rsid w:val="005539BF"/>
    <w:rsid w:val="00554433"/>
    <w:rsid w:val="00555847"/>
    <w:rsid w:val="00556D87"/>
    <w:rsid w:val="00560FD2"/>
    <w:rsid w:val="005611D7"/>
    <w:rsid w:val="00561CA0"/>
    <w:rsid w:val="005649B8"/>
    <w:rsid w:val="00564D4E"/>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6956"/>
    <w:rsid w:val="005A7555"/>
    <w:rsid w:val="005B15A7"/>
    <w:rsid w:val="005B4014"/>
    <w:rsid w:val="005B4666"/>
    <w:rsid w:val="005B5694"/>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D21"/>
    <w:rsid w:val="006A75FE"/>
    <w:rsid w:val="006B0C2F"/>
    <w:rsid w:val="006B1BA1"/>
    <w:rsid w:val="006B35E4"/>
    <w:rsid w:val="006B3B71"/>
    <w:rsid w:val="006B4447"/>
    <w:rsid w:val="006C0A2E"/>
    <w:rsid w:val="006C427C"/>
    <w:rsid w:val="006C495B"/>
    <w:rsid w:val="006C5A2C"/>
    <w:rsid w:val="006D133C"/>
    <w:rsid w:val="006D5863"/>
    <w:rsid w:val="006D68BA"/>
    <w:rsid w:val="006D7DB9"/>
    <w:rsid w:val="006E1163"/>
    <w:rsid w:val="006E1A50"/>
    <w:rsid w:val="006E27CC"/>
    <w:rsid w:val="006E456E"/>
    <w:rsid w:val="006E7D9E"/>
    <w:rsid w:val="006F52D3"/>
    <w:rsid w:val="006F602C"/>
    <w:rsid w:val="006F6768"/>
    <w:rsid w:val="00700C56"/>
    <w:rsid w:val="00706A9F"/>
    <w:rsid w:val="0070750F"/>
    <w:rsid w:val="00707CD4"/>
    <w:rsid w:val="00710537"/>
    <w:rsid w:val="00711C8D"/>
    <w:rsid w:val="007141D1"/>
    <w:rsid w:val="00720FE5"/>
    <w:rsid w:val="00725C03"/>
    <w:rsid w:val="00725E92"/>
    <w:rsid w:val="00726225"/>
    <w:rsid w:val="00732C40"/>
    <w:rsid w:val="00735762"/>
    <w:rsid w:val="00735EED"/>
    <w:rsid w:val="00736B10"/>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67E7C"/>
    <w:rsid w:val="00772E4B"/>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55C"/>
    <w:rsid w:val="007B08A7"/>
    <w:rsid w:val="007B0943"/>
    <w:rsid w:val="007B0DA5"/>
    <w:rsid w:val="007B504B"/>
    <w:rsid w:val="007B5797"/>
    <w:rsid w:val="007B7C27"/>
    <w:rsid w:val="007C18F2"/>
    <w:rsid w:val="007C1B86"/>
    <w:rsid w:val="007C1E75"/>
    <w:rsid w:val="007C3B75"/>
    <w:rsid w:val="007C3C02"/>
    <w:rsid w:val="007D0148"/>
    <w:rsid w:val="007D0BB9"/>
    <w:rsid w:val="007D2B74"/>
    <w:rsid w:val="007D319D"/>
    <w:rsid w:val="007D4B3F"/>
    <w:rsid w:val="007D5325"/>
    <w:rsid w:val="007D5614"/>
    <w:rsid w:val="007D5761"/>
    <w:rsid w:val="007D68FF"/>
    <w:rsid w:val="007E3348"/>
    <w:rsid w:val="007E3E14"/>
    <w:rsid w:val="007E5077"/>
    <w:rsid w:val="007E52B0"/>
    <w:rsid w:val="007E56C8"/>
    <w:rsid w:val="007E6B43"/>
    <w:rsid w:val="007E755B"/>
    <w:rsid w:val="007E7AEC"/>
    <w:rsid w:val="007F1323"/>
    <w:rsid w:val="007F14FB"/>
    <w:rsid w:val="007F1A62"/>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E02BC"/>
    <w:rsid w:val="008E4FD9"/>
    <w:rsid w:val="008E5C7F"/>
    <w:rsid w:val="008E601F"/>
    <w:rsid w:val="008E6166"/>
    <w:rsid w:val="008E6AC8"/>
    <w:rsid w:val="008E70C5"/>
    <w:rsid w:val="008E7BE7"/>
    <w:rsid w:val="008F105E"/>
    <w:rsid w:val="008F6200"/>
    <w:rsid w:val="008F69BC"/>
    <w:rsid w:val="008F79A9"/>
    <w:rsid w:val="009004A0"/>
    <w:rsid w:val="0090483E"/>
    <w:rsid w:val="00904B52"/>
    <w:rsid w:val="00907959"/>
    <w:rsid w:val="00907FBA"/>
    <w:rsid w:val="00922B6D"/>
    <w:rsid w:val="00923B8F"/>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114B"/>
    <w:rsid w:val="009513BE"/>
    <w:rsid w:val="00953016"/>
    <w:rsid w:val="00954525"/>
    <w:rsid w:val="00957B28"/>
    <w:rsid w:val="009600A1"/>
    <w:rsid w:val="00965D51"/>
    <w:rsid w:val="00966D80"/>
    <w:rsid w:val="009716FF"/>
    <w:rsid w:val="00972275"/>
    <w:rsid w:val="00972314"/>
    <w:rsid w:val="00974530"/>
    <w:rsid w:val="0098448D"/>
    <w:rsid w:val="009854AB"/>
    <w:rsid w:val="00985815"/>
    <w:rsid w:val="0099077A"/>
    <w:rsid w:val="009939B4"/>
    <w:rsid w:val="0099674A"/>
    <w:rsid w:val="00996924"/>
    <w:rsid w:val="009A39DA"/>
    <w:rsid w:val="009A4A45"/>
    <w:rsid w:val="009A4C5F"/>
    <w:rsid w:val="009A4FC3"/>
    <w:rsid w:val="009A6949"/>
    <w:rsid w:val="009B1753"/>
    <w:rsid w:val="009B56CD"/>
    <w:rsid w:val="009B5C65"/>
    <w:rsid w:val="009B68E1"/>
    <w:rsid w:val="009B7B51"/>
    <w:rsid w:val="009C0946"/>
    <w:rsid w:val="009C4C97"/>
    <w:rsid w:val="009C5A9F"/>
    <w:rsid w:val="009C74CA"/>
    <w:rsid w:val="009D0AA8"/>
    <w:rsid w:val="009D0BE0"/>
    <w:rsid w:val="009D7B98"/>
    <w:rsid w:val="009E0F44"/>
    <w:rsid w:val="009E7B00"/>
    <w:rsid w:val="009F3C68"/>
    <w:rsid w:val="009F50C9"/>
    <w:rsid w:val="009F5763"/>
    <w:rsid w:val="009F677D"/>
    <w:rsid w:val="009F7028"/>
    <w:rsid w:val="009F7F93"/>
    <w:rsid w:val="00A021C9"/>
    <w:rsid w:val="00A022E6"/>
    <w:rsid w:val="00A02BC8"/>
    <w:rsid w:val="00A02FF2"/>
    <w:rsid w:val="00A037D3"/>
    <w:rsid w:val="00A06BE6"/>
    <w:rsid w:val="00A07815"/>
    <w:rsid w:val="00A10DF8"/>
    <w:rsid w:val="00A11B38"/>
    <w:rsid w:val="00A11C6A"/>
    <w:rsid w:val="00A11D06"/>
    <w:rsid w:val="00A12A68"/>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603A1"/>
    <w:rsid w:val="00A6573F"/>
    <w:rsid w:val="00A661D4"/>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40A3"/>
    <w:rsid w:val="00A95197"/>
    <w:rsid w:val="00A96417"/>
    <w:rsid w:val="00A96F33"/>
    <w:rsid w:val="00A9702F"/>
    <w:rsid w:val="00AA14D9"/>
    <w:rsid w:val="00AA1E36"/>
    <w:rsid w:val="00AA3165"/>
    <w:rsid w:val="00AA4AA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D73D3"/>
    <w:rsid w:val="00AE16C0"/>
    <w:rsid w:val="00AE440D"/>
    <w:rsid w:val="00AE7753"/>
    <w:rsid w:val="00AF08A4"/>
    <w:rsid w:val="00AF18F0"/>
    <w:rsid w:val="00AF1961"/>
    <w:rsid w:val="00AF2D01"/>
    <w:rsid w:val="00AF6D81"/>
    <w:rsid w:val="00B00116"/>
    <w:rsid w:val="00B01051"/>
    <w:rsid w:val="00B014CC"/>
    <w:rsid w:val="00B03CE9"/>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D53"/>
    <w:rsid w:val="00B30EB4"/>
    <w:rsid w:val="00B330A8"/>
    <w:rsid w:val="00B3368F"/>
    <w:rsid w:val="00B337C5"/>
    <w:rsid w:val="00B34602"/>
    <w:rsid w:val="00B35B1A"/>
    <w:rsid w:val="00B36918"/>
    <w:rsid w:val="00B37E48"/>
    <w:rsid w:val="00B40F34"/>
    <w:rsid w:val="00B42D39"/>
    <w:rsid w:val="00B43399"/>
    <w:rsid w:val="00B435E1"/>
    <w:rsid w:val="00B44783"/>
    <w:rsid w:val="00B502FD"/>
    <w:rsid w:val="00B50FE6"/>
    <w:rsid w:val="00B511F0"/>
    <w:rsid w:val="00B527C9"/>
    <w:rsid w:val="00B52A35"/>
    <w:rsid w:val="00B53DC0"/>
    <w:rsid w:val="00B544FF"/>
    <w:rsid w:val="00B55856"/>
    <w:rsid w:val="00B57716"/>
    <w:rsid w:val="00B57A76"/>
    <w:rsid w:val="00B61066"/>
    <w:rsid w:val="00B6303A"/>
    <w:rsid w:val="00B6367E"/>
    <w:rsid w:val="00B65001"/>
    <w:rsid w:val="00B67B7D"/>
    <w:rsid w:val="00B718C1"/>
    <w:rsid w:val="00B72C54"/>
    <w:rsid w:val="00B72CDB"/>
    <w:rsid w:val="00B7457E"/>
    <w:rsid w:val="00B80624"/>
    <w:rsid w:val="00B809E6"/>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5CC"/>
    <w:rsid w:val="00BC796B"/>
    <w:rsid w:val="00BC7CB1"/>
    <w:rsid w:val="00BD1E96"/>
    <w:rsid w:val="00BD3C3B"/>
    <w:rsid w:val="00BD4400"/>
    <w:rsid w:val="00BD46E7"/>
    <w:rsid w:val="00BD6B5F"/>
    <w:rsid w:val="00BD72AF"/>
    <w:rsid w:val="00BD7E7D"/>
    <w:rsid w:val="00BE1359"/>
    <w:rsid w:val="00BE2A7F"/>
    <w:rsid w:val="00BE2C79"/>
    <w:rsid w:val="00BF19CE"/>
    <w:rsid w:val="00BF4576"/>
    <w:rsid w:val="00BF5181"/>
    <w:rsid w:val="00BF555F"/>
    <w:rsid w:val="00BF6879"/>
    <w:rsid w:val="00C0196D"/>
    <w:rsid w:val="00C03FD6"/>
    <w:rsid w:val="00C0630D"/>
    <w:rsid w:val="00C065E0"/>
    <w:rsid w:val="00C06B8E"/>
    <w:rsid w:val="00C110C0"/>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5AD0"/>
    <w:rsid w:val="00C75F94"/>
    <w:rsid w:val="00C80A9B"/>
    <w:rsid w:val="00C825FD"/>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8A3"/>
    <w:rsid w:val="00CD18A4"/>
    <w:rsid w:val="00CD1FC4"/>
    <w:rsid w:val="00CD49E6"/>
    <w:rsid w:val="00CD6191"/>
    <w:rsid w:val="00CD799B"/>
    <w:rsid w:val="00CE1DA5"/>
    <w:rsid w:val="00CE4ED4"/>
    <w:rsid w:val="00CE52E7"/>
    <w:rsid w:val="00CE7144"/>
    <w:rsid w:val="00CF182C"/>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6426"/>
    <w:rsid w:val="00D26E03"/>
    <w:rsid w:val="00D317B9"/>
    <w:rsid w:val="00D31DDB"/>
    <w:rsid w:val="00D35AE0"/>
    <w:rsid w:val="00D37E85"/>
    <w:rsid w:val="00D41A61"/>
    <w:rsid w:val="00D42C97"/>
    <w:rsid w:val="00D4445E"/>
    <w:rsid w:val="00D452CF"/>
    <w:rsid w:val="00D45AE0"/>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659"/>
    <w:rsid w:val="00D91D66"/>
    <w:rsid w:val="00D92DC8"/>
    <w:rsid w:val="00D93244"/>
    <w:rsid w:val="00D93792"/>
    <w:rsid w:val="00D93C4F"/>
    <w:rsid w:val="00D93D31"/>
    <w:rsid w:val="00D95068"/>
    <w:rsid w:val="00D9528F"/>
    <w:rsid w:val="00D96882"/>
    <w:rsid w:val="00D96984"/>
    <w:rsid w:val="00D96CB2"/>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563D6"/>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5494"/>
    <w:rsid w:val="00EC58D7"/>
    <w:rsid w:val="00EC62B0"/>
    <w:rsid w:val="00ED160E"/>
    <w:rsid w:val="00ED56CC"/>
    <w:rsid w:val="00ED6C6F"/>
    <w:rsid w:val="00EE03B3"/>
    <w:rsid w:val="00EE2708"/>
    <w:rsid w:val="00EE407A"/>
    <w:rsid w:val="00EF171F"/>
    <w:rsid w:val="00EF38B2"/>
    <w:rsid w:val="00EF38DA"/>
    <w:rsid w:val="00EF449D"/>
    <w:rsid w:val="00EF4AC0"/>
    <w:rsid w:val="00EF5D69"/>
    <w:rsid w:val="00EF5F46"/>
    <w:rsid w:val="00EF717D"/>
    <w:rsid w:val="00F010B5"/>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FB9"/>
    <w:rsid w:val="00F814BE"/>
    <w:rsid w:val="00F870A6"/>
    <w:rsid w:val="00F87338"/>
    <w:rsid w:val="00F87D55"/>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5DCA"/>
    <w:rsid w:val="00FD7F33"/>
    <w:rsid w:val="00FE0F22"/>
    <w:rsid w:val="00FE207E"/>
    <w:rsid w:val="00FE3607"/>
    <w:rsid w:val="00FE4387"/>
    <w:rsid w:val="00FE5202"/>
    <w:rsid w:val="00FE5A71"/>
    <w:rsid w:val="00FE71EB"/>
    <w:rsid w:val="00FE7CA8"/>
    <w:rsid w:val="00FF046C"/>
    <w:rsid w:val="00FF0C13"/>
    <w:rsid w:val="00FF1042"/>
    <w:rsid w:val="00FF178A"/>
    <w:rsid w:val="00FF284E"/>
    <w:rsid w:val="00FF4B77"/>
    <w:rsid w:val="00FF4FB1"/>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7F1A62"/>
    <w:pPr>
      <w:bidi/>
      <w:spacing w:after="160" w:line="256" w:lineRule="auto"/>
    </w:pPr>
    <w:rPr>
      <w:rFonts w:asciiTheme="minorHAnsi" w:hAnsiTheme="minorHAnsi" w:cstheme="minorBidi"/>
      <w:szCs w:val="22"/>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line="240" w:lineRule="auto"/>
      <w:outlineLvl w:val="6"/>
    </w:pPr>
    <w:rPr>
      <w:rFonts w:ascii="Times New Roman" w:eastAsia="Times New Roman" w:hAnsi="Times New Roman" w:cs="David"/>
      <w:sz w:val="24"/>
      <w:szCs w:val="24"/>
    </w:rPr>
  </w:style>
  <w:style w:type="paragraph" w:styleId="8">
    <w:name w:val="heading 8"/>
    <w:basedOn w:val="a1"/>
    <w:next w:val="a1"/>
    <w:link w:val="80"/>
    <w:semiHidden/>
    <w:qFormat/>
    <w:rsid w:val="00290581"/>
    <w:pPr>
      <w:numPr>
        <w:ilvl w:val="7"/>
        <w:numId w:val="29"/>
      </w:numPr>
      <w:spacing w:before="240" w:after="60" w:line="240" w:lineRule="auto"/>
      <w:outlineLvl w:val="7"/>
    </w:pPr>
    <w:rPr>
      <w:rFonts w:ascii="Times New Roman" w:eastAsia="Times New Roman" w:hAnsi="Times New Roman" w:cs="David"/>
      <w:i/>
      <w:iCs/>
      <w:sz w:val="24"/>
      <w:szCs w:val="24"/>
    </w:rPr>
  </w:style>
  <w:style w:type="paragraph" w:styleId="9">
    <w:name w:val="heading 9"/>
    <w:basedOn w:val="a1"/>
    <w:next w:val="a1"/>
    <w:link w:val="90"/>
    <w:semiHidden/>
    <w:qFormat/>
    <w:rsid w:val="00290581"/>
    <w:pPr>
      <w:numPr>
        <w:ilvl w:val="8"/>
        <w:numId w:val="29"/>
      </w:numPr>
      <w:spacing w:before="240" w:after="60" w:line="240" w:lineRule="auto"/>
      <w:outlineLvl w:val="8"/>
    </w:pPr>
    <w:rPr>
      <w:rFonts w:ascii="Arial" w:eastAsia="Times New Roman" w:hAnsi="Arial" w:cs="Aria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line="240" w:lineRule="auto"/>
      <w:ind w:left="1200"/>
    </w:pPr>
    <w:rPr>
      <w:rFonts w:ascii="Times New Roman" w:eastAsia="Times New Roman" w:hAnsi="Times New Roman" w:cs="David"/>
      <w:sz w:val="24"/>
      <w:szCs w:val="24"/>
    </w:rPr>
  </w:style>
  <w:style w:type="paragraph" w:styleId="TOC7">
    <w:name w:val="toc 7"/>
    <w:basedOn w:val="a1"/>
    <w:next w:val="a1"/>
    <w:uiPriority w:val="39"/>
    <w:semiHidden/>
    <w:unhideWhenUsed/>
    <w:rsid w:val="00290581"/>
    <w:pPr>
      <w:spacing w:after="100" w:line="240" w:lineRule="auto"/>
      <w:ind w:left="1440"/>
    </w:pPr>
    <w:rPr>
      <w:rFonts w:ascii="Times New Roman" w:eastAsia="Times New Roman" w:hAnsi="Times New Roman" w:cs="David"/>
      <w:sz w:val="24"/>
      <w:szCs w:val="24"/>
    </w:rPr>
  </w:style>
  <w:style w:type="paragraph" w:styleId="TOC8">
    <w:name w:val="toc 8"/>
    <w:basedOn w:val="a1"/>
    <w:next w:val="a1"/>
    <w:uiPriority w:val="39"/>
    <w:semiHidden/>
    <w:unhideWhenUsed/>
    <w:rsid w:val="00290581"/>
    <w:pPr>
      <w:spacing w:after="100" w:line="240" w:lineRule="auto"/>
      <w:ind w:left="1680"/>
    </w:pPr>
    <w:rPr>
      <w:rFonts w:ascii="Times New Roman" w:eastAsia="Times New Roman" w:hAnsi="Times New Roman" w:cs="David"/>
      <w:sz w:val="24"/>
      <w:szCs w:val="24"/>
    </w:rPr>
  </w:style>
  <w:style w:type="paragraph" w:styleId="TOC9">
    <w:name w:val="toc 9"/>
    <w:basedOn w:val="a1"/>
    <w:next w:val="a1"/>
    <w:uiPriority w:val="39"/>
    <w:semiHidden/>
    <w:unhideWhenUsed/>
    <w:rsid w:val="00290581"/>
    <w:pPr>
      <w:spacing w:after="100" w:line="240" w:lineRule="auto"/>
      <w:ind w:left="1920"/>
    </w:pPr>
    <w:rPr>
      <w:rFonts w:ascii="Times New Roman" w:eastAsia="Times New Roman" w:hAnsi="Times New Roman" w:cs="David"/>
      <w:sz w:val="24"/>
      <w:szCs w:val="24"/>
    </w:r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spacing w:after="0" w:line="240" w:lineRule="auto"/>
      <w:ind w:left="720"/>
    </w:pPr>
    <w:rPr>
      <w:rFonts w:ascii="Calibri" w:hAnsi="Calibri" w:cs="Times New Roman"/>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pPr>
      <w:spacing w:after="0" w:line="240" w:lineRule="auto"/>
    </w:pPr>
    <w:rPr>
      <w:rFonts w:ascii="Times New Roman" w:eastAsia="Times New Roman" w:hAnsi="Times New Roman" w:cs="David"/>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pPr>
      <w:spacing w:after="0" w:line="240" w:lineRule="auto"/>
    </w:pPr>
    <w:rPr>
      <w:rFonts w:ascii="Tahoma" w:eastAsia="Times New Roman"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pPr>
      <w:spacing w:after="0" w:line="240" w:lineRule="auto"/>
    </w:pPr>
    <w:rPr>
      <w:rFonts w:ascii="Times New Roman" w:eastAsia="Times New Roman" w:hAnsi="Times New Roman" w:cs="David"/>
      <w:sz w:val="24"/>
      <w:szCs w:val="24"/>
    </w:rPr>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spacing w:after="0" w:line="240" w:lineRule="auto"/>
      <w:ind w:left="1152" w:right="1152"/>
    </w:pPr>
    <w:rPr>
      <w:rFonts w:eastAsiaTheme="minorEastAsia"/>
      <w:i/>
      <w:iCs/>
      <w:color w:val="4F81BD" w:themeColor="accent1"/>
      <w:sz w:val="24"/>
      <w:szCs w:val="24"/>
    </w:rPr>
  </w:style>
  <w:style w:type="paragraph" w:styleId="af7">
    <w:name w:val="Body Text"/>
    <w:basedOn w:val="a1"/>
    <w:link w:val="af8"/>
    <w:uiPriority w:val="99"/>
    <w:semiHidden/>
    <w:unhideWhenUsed/>
    <w:rsid w:val="00290581"/>
    <w:pPr>
      <w:spacing w:after="120" w:line="240" w:lineRule="auto"/>
    </w:pPr>
    <w:rPr>
      <w:rFonts w:ascii="Times New Roman" w:eastAsia="Times New Roman" w:hAnsi="Times New Roman" w:cs="David"/>
      <w:sz w:val="24"/>
      <w:szCs w:val="24"/>
    </w:r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rPr>
      <w:rFonts w:ascii="Times New Roman" w:eastAsia="Times New Roman" w:hAnsi="Times New Roman" w:cs="David"/>
      <w:sz w:val="24"/>
      <w:szCs w:val="24"/>
    </w:r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line="240" w:lineRule="auto"/>
    </w:pPr>
    <w:rPr>
      <w:rFonts w:ascii="Times New Roman" w:eastAsia="Times New Roman" w:hAnsi="Times New Roman" w:cs="David"/>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line="240" w:lineRule="auto"/>
      <w:ind w:left="283"/>
    </w:pPr>
    <w:rPr>
      <w:rFonts w:ascii="Times New Roman" w:eastAsia="Times New Roman" w:hAnsi="Times New Roman" w:cs="David"/>
      <w:sz w:val="24"/>
      <w:szCs w:val="24"/>
    </w:r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rPr>
      <w:rFonts w:ascii="Times New Roman" w:eastAsia="Times New Roman" w:hAnsi="Times New Roman" w:cs="David"/>
      <w:sz w:val="24"/>
      <w:szCs w:val="24"/>
    </w:r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line="240" w:lineRule="auto"/>
      <w:ind w:left="283"/>
    </w:pPr>
    <w:rPr>
      <w:rFonts w:ascii="Times New Roman" w:eastAsia="Times New Roman" w:hAnsi="Times New Roman" w:cs="David"/>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line="240" w:lineRule="auto"/>
    </w:pPr>
    <w:rPr>
      <w:rFonts w:ascii="Times New Roman" w:eastAsia="Times New Roman" w:hAnsi="Times New Roman" w:cs="David"/>
      <w:i/>
      <w:iCs/>
      <w:color w:val="1F497D" w:themeColor="text2"/>
      <w:sz w:val="18"/>
      <w:szCs w:val="18"/>
    </w:rPr>
  </w:style>
  <w:style w:type="paragraph" w:styleId="afe">
    <w:name w:val="Closing"/>
    <w:basedOn w:val="a1"/>
    <w:link w:val="aff"/>
    <w:uiPriority w:val="99"/>
    <w:semiHidden/>
    <w:unhideWhenUsed/>
    <w:rsid w:val="00290581"/>
    <w:pPr>
      <w:spacing w:after="0" w:line="240" w:lineRule="auto"/>
      <w:ind w:left="4252"/>
    </w:pPr>
    <w:rPr>
      <w:rFonts w:ascii="Times New Roman" w:eastAsia="Times New Roman" w:hAnsi="Times New Roman" w:cs="David"/>
      <w:sz w:val="24"/>
      <w:szCs w:val="24"/>
    </w:r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pPr>
      <w:spacing w:after="0" w:line="240" w:lineRule="auto"/>
    </w:pPr>
    <w:rPr>
      <w:rFonts w:ascii="Times New Roman" w:eastAsia="Times New Roman" w:hAnsi="Times New Roman" w:cs="David"/>
      <w:sz w:val="24"/>
      <w:szCs w:val="24"/>
    </w:rPr>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pPr>
      <w:spacing w:after="0" w:line="240" w:lineRule="auto"/>
    </w:pPr>
    <w:rPr>
      <w:rFonts w:ascii="Segoe UI" w:eastAsia="Times New Roman"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pPr>
      <w:spacing w:after="0" w:line="240" w:lineRule="auto"/>
    </w:pPr>
    <w:rPr>
      <w:rFonts w:ascii="Times New Roman" w:eastAsia="Times New Roman" w:hAnsi="Times New Roman" w:cs="David"/>
      <w:sz w:val="24"/>
      <w:szCs w:val="24"/>
    </w:rPr>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pPr>
      <w:spacing w:after="0" w:line="240" w:lineRule="auto"/>
    </w:pPr>
    <w:rPr>
      <w:rFonts w:ascii="Times New Roman" w:eastAsia="Times New Roman" w:hAnsi="Times New Roman" w:cs="David"/>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aff9">
    <w:name w:val="envelope return"/>
    <w:basedOn w:val="a1"/>
    <w:uiPriority w:val="99"/>
    <w:semiHidden/>
    <w:unhideWhenUsed/>
    <w:rsid w:val="00290581"/>
    <w:pPr>
      <w:spacing w:after="0" w:line="240" w:lineRule="auto"/>
    </w:pPr>
    <w:rPr>
      <w:rFonts w:asciiTheme="majorHAnsi" w:eastAsiaTheme="majorEastAsia" w:hAnsiTheme="majorHAnsi" w:cstheme="majorBidi"/>
      <w:sz w:val="20"/>
      <w:szCs w:val="20"/>
    </w:rPr>
  </w:style>
  <w:style w:type="paragraph" w:styleId="affa">
    <w:name w:val="footnote text"/>
    <w:basedOn w:val="a1"/>
    <w:link w:val="affb"/>
    <w:semiHidden/>
    <w:unhideWhenUsed/>
    <w:rsid w:val="00290581"/>
    <w:pPr>
      <w:spacing w:after="0" w:line="240" w:lineRule="auto"/>
    </w:pPr>
    <w:rPr>
      <w:rFonts w:ascii="Times New Roman" w:eastAsia="Times New Roman" w:hAnsi="Times New Roman" w:cs="David"/>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pPr>
      <w:spacing w:after="0" w:line="240" w:lineRule="auto"/>
    </w:pPr>
    <w:rPr>
      <w:rFonts w:ascii="Times New Roman" w:eastAsia="Times New Roman" w:hAnsi="Times New Roman" w:cs="David"/>
      <w:i/>
      <w:iCs/>
      <w:sz w:val="24"/>
      <w:szCs w:val="24"/>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pPr>
      <w:spacing w:after="0" w:line="240" w:lineRule="auto"/>
    </w:pPr>
    <w:rPr>
      <w:rFonts w:ascii="Consolas" w:eastAsia="Times New Roman" w:hAnsi="Consolas" w:cs="David"/>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spacing w:after="0" w:line="240" w:lineRule="auto"/>
      <w:ind w:left="240" w:hanging="240"/>
    </w:pPr>
    <w:rPr>
      <w:rFonts w:ascii="Times New Roman" w:eastAsia="Times New Roman" w:hAnsi="Times New Roman" w:cs="David"/>
      <w:sz w:val="24"/>
      <w:szCs w:val="24"/>
    </w:rPr>
  </w:style>
  <w:style w:type="paragraph" w:styleId="Index2">
    <w:name w:val="index 2"/>
    <w:basedOn w:val="a1"/>
    <w:next w:val="a1"/>
    <w:uiPriority w:val="99"/>
    <w:semiHidden/>
    <w:unhideWhenUsed/>
    <w:rsid w:val="00290581"/>
    <w:pPr>
      <w:spacing w:after="0" w:line="240" w:lineRule="auto"/>
      <w:ind w:left="480" w:hanging="240"/>
    </w:pPr>
    <w:rPr>
      <w:rFonts w:ascii="Times New Roman" w:eastAsia="Times New Roman" w:hAnsi="Times New Roman" w:cs="David"/>
      <w:sz w:val="24"/>
      <w:szCs w:val="24"/>
    </w:rPr>
  </w:style>
  <w:style w:type="paragraph" w:styleId="Index3">
    <w:name w:val="index 3"/>
    <w:basedOn w:val="a1"/>
    <w:next w:val="a1"/>
    <w:uiPriority w:val="99"/>
    <w:semiHidden/>
    <w:unhideWhenUsed/>
    <w:rsid w:val="00290581"/>
    <w:pPr>
      <w:spacing w:after="0" w:line="240" w:lineRule="auto"/>
      <w:ind w:left="720" w:hanging="240"/>
    </w:pPr>
    <w:rPr>
      <w:rFonts w:ascii="Times New Roman" w:eastAsia="Times New Roman" w:hAnsi="Times New Roman" w:cs="David"/>
      <w:sz w:val="24"/>
      <w:szCs w:val="24"/>
    </w:rPr>
  </w:style>
  <w:style w:type="paragraph" w:styleId="Index4">
    <w:name w:val="index 4"/>
    <w:basedOn w:val="a1"/>
    <w:next w:val="a1"/>
    <w:uiPriority w:val="99"/>
    <w:semiHidden/>
    <w:unhideWhenUsed/>
    <w:rsid w:val="00290581"/>
    <w:pPr>
      <w:spacing w:after="0" w:line="240" w:lineRule="auto"/>
      <w:ind w:left="960" w:hanging="240"/>
    </w:pPr>
    <w:rPr>
      <w:rFonts w:ascii="Times New Roman" w:eastAsia="Times New Roman" w:hAnsi="Times New Roman" w:cs="David"/>
      <w:sz w:val="24"/>
      <w:szCs w:val="24"/>
    </w:rPr>
  </w:style>
  <w:style w:type="paragraph" w:styleId="Index5">
    <w:name w:val="index 5"/>
    <w:basedOn w:val="a1"/>
    <w:next w:val="a1"/>
    <w:uiPriority w:val="99"/>
    <w:semiHidden/>
    <w:unhideWhenUsed/>
    <w:rsid w:val="00290581"/>
    <w:pPr>
      <w:spacing w:after="0" w:line="240" w:lineRule="auto"/>
      <w:ind w:left="1200" w:hanging="240"/>
    </w:pPr>
    <w:rPr>
      <w:rFonts w:ascii="Times New Roman" w:eastAsia="Times New Roman" w:hAnsi="Times New Roman" w:cs="David"/>
      <w:sz w:val="24"/>
      <w:szCs w:val="24"/>
    </w:rPr>
  </w:style>
  <w:style w:type="paragraph" w:styleId="Index6">
    <w:name w:val="index 6"/>
    <w:basedOn w:val="a1"/>
    <w:next w:val="a1"/>
    <w:uiPriority w:val="99"/>
    <w:semiHidden/>
    <w:unhideWhenUsed/>
    <w:rsid w:val="00290581"/>
    <w:pPr>
      <w:spacing w:after="0" w:line="240" w:lineRule="auto"/>
      <w:ind w:left="1440" w:hanging="240"/>
    </w:pPr>
    <w:rPr>
      <w:rFonts w:ascii="Times New Roman" w:eastAsia="Times New Roman" w:hAnsi="Times New Roman" w:cs="David"/>
      <w:sz w:val="24"/>
      <w:szCs w:val="24"/>
    </w:rPr>
  </w:style>
  <w:style w:type="paragraph" w:styleId="Index7">
    <w:name w:val="index 7"/>
    <w:basedOn w:val="a1"/>
    <w:next w:val="a1"/>
    <w:uiPriority w:val="99"/>
    <w:semiHidden/>
    <w:unhideWhenUsed/>
    <w:rsid w:val="00290581"/>
    <w:pPr>
      <w:spacing w:after="0" w:line="240" w:lineRule="auto"/>
      <w:ind w:left="1680" w:hanging="240"/>
    </w:pPr>
    <w:rPr>
      <w:rFonts w:ascii="Times New Roman" w:eastAsia="Times New Roman" w:hAnsi="Times New Roman" w:cs="David"/>
      <w:sz w:val="24"/>
      <w:szCs w:val="24"/>
    </w:rPr>
  </w:style>
  <w:style w:type="paragraph" w:styleId="Index8">
    <w:name w:val="index 8"/>
    <w:basedOn w:val="a1"/>
    <w:next w:val="a1"/>
    <w:uiPriority w:val="99"/>
    <w:semiHidden/>
    <w:unhideWhenUsed/>
    <w:rsid w:val="00290581"/>
    <w:pPr>
      <w:spacing w:after="0" w:line="240" w:lineRule="auto"/>
      <w:ind w:left="1920" w:hanging="240"/>
    </w:pPr>
    <w:rPr>
      <w:rFonts w:ascii="Times New Roman" w:eastAsia="Times New Roman" w:hAnsi="Times New Roman" w:cs="David"/>
      <w:sz w:val="24"/>
      <w:szCs w:val="24"/>
    </w:rPr>
  </w:style>
  <w:style w:type="paragraph" w:styleId="Index9">
    <w:name w:val="index 9"/>
    <w:basedOn w:val="a1"/>
    <w:next w:val="a1"/>
    <w:uiPriority w:val="99"/>
    <w:semiHidden/>
    <w:unhideWhenUsed/>
    <w:rsid w:val="00290581"/>
    <w:pPr>
      <w:spacing w:after="0" w:line="240" w:lineRule="auto"/>
      <w:ind w:left="2160" w:hanging="240"/>
    </w:pPr>
    <w:rPr>
      <w:rFonts w:ascii="Times New Roman" w:eastAsia="Times New Roman" w:hAnsi="Times New Roman" w:cs="David"/>
      <w:sz w:val="24"/>
      <w:szCs w:val="24"/>
    </w:rPr>
  </w:style>
  <w:style w:type="paragraph" w:styleId="affc">
    <w:name w:val="index heading"/>
    <w:basedOn w:val="a1"/>
    <w:next w:val="Index1"/>
    <w:uiPriority w:val="99"/>
    <w:semiHidden/>
    <w:unhideWhenUsed/>
    <w:rsid w:val="00290581"/>
    <w:pPr>
      <w:spacing w:after="0" w:line="240" w:lineRule="auto"/>
    </w:pPr>
    <w:rPr>
      <w:rFonts w:asciiTheme="majorHAnsi" w:eastAsiaTheme="majorEastAsia" w:hAnsiTheme="majorHAnsi" w:cstheme="majorBidi"/>
      <w:b/>
      <w:bCs/>
      <w:sz w:val="24"/>
      <w:szCs w:val="24"/>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line="240" w:lineRule="auto"/>
      <w:ind w:left="864" w:right="864"/>
      <w:jc w:val="center"/>
    </w:pPr>
    <w:rPr>
      <w:rFonts w:ascii="Times New Roman" w:eastAsia="Times New Roman" w:hAnsi="Times New Roman" w:cs="David"/>
      <w:i/>
      <w:iCs/>
      <w:color w:val="4F81BD" w:themeColor="accent1"/>
      <w:sz w:val="24"/>
      <w:szCs w:val="24"/>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spacing w:after="0" w:line="240" w:lineRule="auto"/>
      <w:ind w:left="283" w:hanging="283"/>
      <w:contextualSpacing/>
    </w:pPr>
    <w:rPr>
      <w:rFonts w:ascii="Times New Roman" w:eastAsia="Times New Roman" w:hAnsi="Times New Roman" w:cs="David"/>
      <w:sz w:val="24"/>
      <w:szCs w:val="24"/>
    </w:rPr>
  </w:style>
  <w:style w:type="paragraph" w:styleId="29">
    <w:name w:val="List 2"/>
    <w:basedOn w:val="a1"/>
    <w:uiPriority w:val="99"/>
    <w:semiHidden/>
    <w:unhideWhenUsed/>
    <w:rsid w:val="00290581"/>
    <w:pPr>
      <w:spacing w:after="0" w:line="240" w:lineRule="auto"/>
      <w:ind w:left="566" w:hanging="283"/>
      <w:contextualSpacing/>
    </w:pPr>
    <w:rPr>
      <w:rFonts w:ascii="Times New Roman" w:eastAsia="Times New Roman" w:hAnsi="Times New Roman" w:cs="David"/>
      <w:sz w:val="24"/>
      <w:szCs w:val="24"/>
    </w:rPr>
  </w:style>
  <w:style w:type="paragraph" w:styleId="37">
    <w:name w:val="List 3"/>
    <w:basedOn w:val="a1"/>
    <w:uiPriority w:val="99"/>
    <w:semiHidden/>
    <w:unhideWhenUsed/>
    <w:rsid w:val="00290581"/>
    <w:pPr>
      <w:spacing w:after="0" w:line="240" w:lineRule="auto"/>
      <w:ind w:left="849" w:hanging="283"/>
      <w:contextualSpacing/>
    </w:pPr>
    <w:rPr>
      <w:rFonts w:ascii="Times New Roman" w:eastAsia="Times New Roman" w:hAnsi="Times New Roman" w:cs="David"/>
      <w:sz w:val="24"/>
      <w:szCs w:val="24"/>
    </w:rPr>
  </w:style>
  <w:style w:type="paragraph" w:styleId="43">
    <w:name w:val="List 4"/>
    <w:basedOn w:val="a1"/>
    <w:uiPriority w:val="99"/>
    <w:semiHidden/>
    <w:unhideWhenUsed/>
    <w:rsid w:val="00290581"/>
    <w:pPr>
      <w:spacing w:after="0" w:line="240" w:lineRule="auto"/>
      <w:ind w:left="1132" w:hanging="283"/>
      <w:contextualSpacing/>
    </w:pPr>
    <w:rPr>
      <w:rFonts w:ascii="Times New Roman" w:eastAsia="Times New Roman" w:hAnsi="Times New Roman" w:cs="David"/>
      <w:sz w:val="24"/>
      <w:szCs w:val="24"/>
    </w:rPr>
  </w:style>
  <w:style w:type="paragraph" w:styleId="53">
    <w:name w:val="List 5"/>
    <w:basedOn w:val="a1"/>
    <w:uiPriority w:val="99"/>
    <w:semiHidden/>
    <w:unhideWhenUsed/>
    <w:rsid w:val="00290581"/>
    <w:pPr>
      <w:spacing w:after="0" w:line="240" w:lineRule="auto"/>
      <w:ind w:left="1415" w:hanging="283"/>
      <w:contextualSpacing/>
    </w:pPr>
    <w:rPr>
      <w:rFonts w:ascii="Times New Roman" w:eastAsia="Times New Roman" w:hAnsi="Times New Roman" w:cs="David"/>
      <w:sz w:val="24"/>
      <w:szCs w:val="24"/>
    </w:rPr>
  </w:style>
  <w:style w:type="paragraph" w:styleId="a0">
    <w:name w:val="List Bullet"/>
    <w:basedOn w:val="a1"/>
    <w:uiPriority w:val="99"/>
    <w:semiHidden/>
    <w:unhideWhenUsed/>
    <w:rsid w:val="00290581"/>
    <w:pPr>
      <w:numPr>
        <w:numId w:val="30"/>
      </w:numPr>
      <w:spacing w:after="0" w:line="240" w:lineRule="auto"/>
      <w:contextualSpacing/>
    </w:pPr>
    <w:rPr>
      <w:rFonts w:ascii="Times New Roman" w:eastAsia="Times New Roman" w:hAnsi="Times New Roman" w:cs="David"/>
      <w:sz w:val="24"/>
      <w:szCs w:val="24"/>
    </w:rPr>
  </w:style>
  <w:style w:type="paragraph" w:styleId="20">
    <w:name w:val="List Bullet 2"/>
    <w:basedOn w:val="a1"/>
    <w:uiPriority w:val="99"/>
    <w:semiHidden/>
    <w:unhideWhenUsed/>
    <w:rsid w:val="00290581"/>
    <w:pPr>
      <w:numPr>
        <w:numId w:val="31"/>
      </w:numPr>
      <w:spacing w:after="0" w:line="240" w:lineRule="auto"/>
      <w:contextualSpacing/>
    </w:pPr>
    <w:rPr>
      <w:rFonts w:ascii="Times New Roman" w:eastAsia="Times New Roman" w:hAnsi="Times New Roman" w:cs="David"/>
      <w:sz w:val="24"/>
      <w:szCs w:val="24"/>
    </w:rPr>
  </w:style>
  <w:style w:type="paragraph" w:styleId="30">
    <w:name w:val="List Bullet 3"/>
    <w:basedOn w:val="a1"/>
    <w:uiPriority w:val="99"/>
    <w:semiHidden/>
    <w:unhideWhenUsed/>
    <w:rsid w:val="00290581"/>
    <w:pPr>
      <w:numPr>
        <w:numId w:val="32"/>
      </w:numPr>
      <w:spacing w:after="0" w:line="240" w:lineRule="auto"/>
      <w:contextualSpacing/>
    </w:pPr>
    <w:rPr>
      <w:rFonts w:ascii="Times New Roman" w:eastAsia="Times New Roman" w:hAnsi="Times New Roman" w:cs="David"/>
      <w:sz w:val="24"/>
      <w:szCs w:val="24"/>
    </w:rPr>
  </w:style>
  <w:style w:type="paragraph" w:styleId="40">
    <w:name w:val="List Bullet 4"/>
    <w:basedOn w:val="a1"/>
    <w:uiPriority w:val="99"/>
    <w:semiHidden/>
    <w:unhideWhenUsed/>
    <w:rsid w:val="00290581"/>
    <w:pPr>
      <w:numPr>
        <w:numId w:val="33"/>
      </w:numPr>
      <w:spacing w:after="0" w:line="240" w:lineRule="auto"/>
      <w:contextualSpacing/>
    </w:pPr>
    <w:rPr>
      <w:rFonts w:ascii="Times New Roman" w:eastAsia="Times New Roman" w:hAnsi="Times New Roman" w:cs="David"/>
      <w:sz w:val="24"/>
      <w:szCs w:val="24"/>
    </w:rPr>
  </w:style>
  <w:style w:type="paragraph" w:styleId="50">
    <w:name w:val="List Bullet 5"/>
    <w:basedOn w:val="a1"/>
    <w:uiPriority w:val="99"/>
    <w:semiHidden/>
    <w:unhideWhenUsed/>
    <w:rsid w:val="00290581"/>
    <w:pPr>
      <w:numPr>
        <w:numId w:val="34"/>
      </w:numPr>
      <w:spacing w:after="0" w:line="240" w:lineRule="auto"/>
      <w:contextualSpacing/>
    </w:pPr>
    <w:rPr>
      <w:rFonts w:ascii="Times New Roman" w:eastAsia="Times New Roman" w:hAnsi="Times New Roman" w:cs="David"/>
      <w:sz w:val="24"/>
      <w:szCs w:val="24"/>
    </w:rPr>
  </w:style>
  <w:style w:type="paragraph" w:styleId="afff0">
    <w:name w:val="List Continue"/>
    <w:basedOn w:val="a1"/>
    <w:uiPriority w:val="99"/>
    <w:semiHidden/>
    <w:unhideWhenUsed/>
    <w:rsid w:val="00290581"/>
    <w:pPr>
      <w:spacing w:after="120" w:line="240" w:lineRule="auto"/>
      <w:ind w:left="283"/>
      <w:contextualSpacing/>
    </w:pPr>
    <w:rPr>
      <w:rFonts w:ascii="Times New Roman" w:eastAsia="Times New Roman" w:hAnsi="Times New Roman" w:cs="David"/>
      <w:sz w:val="24"/>
      <w:szCs w:val="24"/>
    </w:rPr>
  </w:style>
  <w:style w:type="paragraph" w:styleId="2a">
    <w:name w:val="List Continue 2"/>
    <w:basedOn w:val="a1"/>
    <w:uiPriority w:val="99"/>
    <w:semiHidden/>
    <w:unhideWhenUsed/>
    <w:rsid w:val="00290581"/>
    <w:pPr>
      <w:spacing w:after="120" w:line="240" w:lineRule="auto"/>
      <w:ind w:left="566"/>
      <w:contextualSpacing/>
    </w:pPr>
    <w:rPr>
      <w:rFonts w:ascii="Times New Roman" w:eastAsia="Times New Roman" w:hAnsi="Times New Roman" w:cs="David"/>
      <w:sz w:val="24"/>
      <w:szCs w:val="24"/>
    </w:rPr>
  </w:style>
  <w:style w:type="paragraph" w:styleId="38">
    <w:name w:val="List Continue 3"/>
    <w:basedOn w:val="a1"/>
    <w:uiPriority w:val="99"/>
    <w:semiHidden/>
    <w:unhideWhenUsed/>
    <w:rsid w:val="00290581"/>
    <w:pPr>
      <w:spacing w:after="120" w:line="240" w:lineRule="auto"/>
      <w:ind w:left="849"/>
      <w:contextualSpacing/>
    </w:pPr>
    <w:rPr>
      <w:rFonts w:ascii="Times New Roman" w:eastAsia="Times New Roman" w:hAnsi="Times New Roman" w:cs="David"/>
      <w:sz w:val="24"/>
      <w:szCs w:val="24"/>
    </w:rPr>
  </w:style>
  <w:style w:type="paragraph" w:styleId="44">
    <w:name w:val="List Continue 4"/>
    <w:basedOn w:val="a1"/>
    <w:uiPriority w:val="99"/>
    <w:semiHidden/>
    <w:unhideWhenUsed/>
    <w:rsid w:val="00290581"/>
    <w:pPr>
      <w:spacing w:after="120" w:line="240" w:lineRule="auto"/>
      <w:ind w:left="1132"/>
      <w:contextualSpacing/>
    </w:pPr>
    <w:rPr>
      <w:rFonts w:ascii="Times New Roman" w:eastAsia="Times New Roman" w:hAnsi="Times New Roman" w:cs="David"/>
      <w:sz w:val="24"/>
      <w:szCs w:val="24"/>
    </w:rPr>
  </w:style>
  <w:style w:type="paragraph" w:styleId="54">
    <w:name w:val="List Continue 5"/>
    <w:basedOn w:val="a1"/>
    <w:uiPriority w:val="99"/>
    <w:semiHidden/>
    <w:unhideWhenUsed/>
    <w:rsid w:val="00290581"/>
    <w:pPr>
      <w:spacing w:after="120" w:line="240" w:lineRule="auto"/>
      <w:ind w:left="1415"/>
      <w:contextualSpacing/>
    </w:pPr>
    <w:rPr>
      <w:rFonts w:ascii="Times New Roman" w:eastAsia="Times New Roman" w:hAnsi="Times New Roman" w:cs="David"/>
      <w:sz w:val="24"/>
      <w:szCs w:val="24"/>
    </w:rPr>
  </w:style>
  <w:style w:type="paragraph" w:styleId="a">
    <w:name w:val="List Number"/>
    <w:basedOn w:val="a1"/>
    <w:uiPriority w:val="99"/>
    <w:semiHidden/>
    <w:unhideWhenUsed/>
    <w:rsid w:val="00290581"/>
    <w:pPr>
      <w:numPr>
        <w:numId w:val="35"/>
      </w:numPr>
      <w:spacing w:after="0" w:line="240" w:lineRule="auto"/>
      <w:contextualSpacing/>
    </w:pPr>
    <w:rPr>
      <w:rFonts w:ascii="Times New Roman" w:eastAsia="Times New Roman" w:hAnsi="Times New Roman" w:cs="David"/>
      <w:sz w:val="24"/>
      <w:szCs w:val="24"/>
    </w:rPr>
  </w:style>
  <w:style w:type="paragraph" w:styleId="2">
    <w:name w:val="List Number 2"/>
    <w:basedOn w:val="a1"/>
    <w:uiPriority w:val="99"/>
    <w:semiHidden/>
    <w:unhideWhenUsed/>
    <w:rsid w:val="00290581"/>
    <w:pPr>
      <w:numPr>
        <w:numId w:val="36"/>
      </w:numPr>
      <w:spacing w:after="0" w:line="240" w:lineRule="auto"/>
      <w:contextualSpacing/>
    </w:pPr>
    <w:rPr>
      <w:rFonts w:ascii="Times New Roman" w:eastAsia="Times New Roman" w:hAnsi="Times New Roman" w:cs="David"/>
      <w:sz w:val="24"/>
      <w:szCs w:val="24"/>
    </w:rPr>
  </w:style>
  <w:style w:type="paragraph" w:styleId="3">
    <w:name w:val="List Number 3"/>
    <w:basedOn w:val="a1"/>
    <w:uiPriority w:val="99"/>
    <w:semiHidden/>
    <w:unhideWhenUsed/>
    <w:rsid w:val="00290581"/>
    <w:pPr>
      <w:numPr>
        <w:numId w:val="37"/>
      </w:numPr>
      <w:spacing w:after="0" w:line="240" w:lineRule="auto"/>
      <w:contextualSpacing/>
    </w:pPr>
    <w:rPr>
      <w:rFonts w:ascii="Times New Roman" w:eastAsia="Times New Roman" w:hAnsi="Times New Roman" w:cs="David"/>
      <w:sz w:val="24"/>
      <w:szCs w:val="24"/>
    </w:rPr>
  </w:style>
  <w:style w:type="paragraph" w:styleId="4">
    <w:name w:val="List Number 4"/>
    <w:basedOn w:val="a1"/>
    <w:uiPriority w:val="99"/>
    <w:semiHidden/>
    <w:unhideWhenUsed/>
    <w:rsid w:val="00290581"/>
    <w:pPr>
      <w:numPr>
        <w:numId w:val="38"/>
      </w:numPr>
      <w:spacing w:after="0" w:line="240" w:lineRule="auto"/>
      <w:contextualSpacing/>
    </w:pPr>
    <w:rPr>
      <w:rFonts w:ascii="Times New Roman" w:eastAsia="Times New Roman" w:hAnsi="Times New Roman" w:cs="David"/>
      <w:sz w:val="24"/>
      <w:szCs w:val="24"/>
    </w:rPr>
  </w:style>
  <w:style w:type="paragraph" w:styleId="5">
    <w:name w:val="List Number 5"/>
    <w:basedOn w:val="a1"/>
    <w:uiPriority w:val="99"/>
    <w:semiHidden/>
    <w:unhideWhenUsed/>
    <w:rsid w:val="00290581"/>
    <w:pPr>
      <w:numPr>
        <w:numId w:val="39"/>
      </w:numPr>
      <w:spacing w:after="0" w:line="240" w:lineRule="auto"/>
      <w:contextualSpacing/>
    </w:pPr>
    <w:rPr>
      <w:rFonts w:ascii="Times New Roman" w:eastAsia="Times New Roman" w:hAnsi="Times New Roman" w:cs="David"/>
      <w:sz w:val="24"/>
      <w:szCs w:val="24"/>
    </w:r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pPr>
      <w:spacing w:after="0" w:line="240" w:lineRule="auto"/>
    </w:pPr>
    <w:rPr>
      <w:rFonts w:ascii="Times New Roman" w:eastAsia="Times New Roman" w:hAnsi="Times New Roman" w:cs="Times New Roman"/>
      <w:sz w:val="24"/>
      <w:szCs w:val="24"/>
    </w:rPr>
  </w:style>
  <w:style w:type="paragraph" w:styleId="afff6">
    <w:name w:val="Normal Indent"/>
    <w:basedOn w:val="a1"/>
    <w:uiPriority w:val="99"/>
    <w:semiHidden/>
    <w:unhideWhenUsed/>
    <w:rsid w:val="00290581"/>
    <w:pPr>
      <w:spacing w:after="0" w:line="240" w:lineRule="auto"/>
      <w:ind w:left="720"/>
    </w:pPr>
    <w:rPr>
      <w:rFonts w:ascii="Times New Roman" w:eastAsia="Times New Roman" w:hAnsi="Times New Roman" w:cs="David"/>
      <w:sz w:val="24"/>
      <w:szCs w:val="24"/>
    </w:rPr>
  </w:style>
  <w:style w:type="paragraph" w:styleId="afff7">
    <w:name w:val="Note Heading"/>
    <w:basedOn w:val="a1"/>
    <w:next w:val="a1"/>
    <w:link w:val="afff8"/>
    <w:uiPriority w:val="99"/>
    <w:semiHidden/>
    <w:unhideWhenUsed/>
    <w:rsid w:val="00290581"/>
    <w:pPr>
      <w:spacing w:after="0" w:line="240" w:lineRule="auto"/>
    </w:pPr>
    <w:rPr>
      <w:rFonts w:ascii="Times New Roman" w:eastAsia="Times New Roman" w:hAnsi="Times New Roman" w:cs="David"/>
      <w:sz w:val="24"/>
      <w:szCs w:val="24"/>
    </w:rPr>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pPr>
      <w:spacing w:after="0" w:line="240" w:lineRule="auto"/>
    </w:pPr>
    <w:rPr>
      <w:rFonts w:ascii="Consolas" w:eastAsia="Times New Roman" w:hAnsi="Consolas" w:cs="David"/>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line="240" w:lineRule="auto"/>
      <w:ind w:left="864" w:right="864"/>
      <w:jc w:val="center"/>
    </w:pPr>
    <w:rPr>
      <w:rFonts w:ascii="Times New Roman" w:eastAsia="Times New Roman" w:hAnsi="Times New Roman" w:cs="David"/>
      <w:i/>
      <w:iCs/>
      <w:color w:val="404040" w:themeColor="text1" w:themeTint="BF"/>
      <w:sz w:val="24"/>
      <w:szCs w:val="24"/>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pPr>
      <w:spacing w:after="0" w:line="240" w:lineRule="auto"/>
    </w:pPr>
    <w:rPr>
      <w:rFonts w:ascii="Times New Roman" w:eastAsia="Times New Roman" w:hAnsi="Times New Roman" w:cs="David"/>
      <w:sz w:val="24"/>
      <w:szCs w:val="24"/>
    </w:rPr>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spacing w:after="0" w:line="240" w:lineRule="auto"/>
      <w:ind w:left="4252"/>
    </w:pPr>
    <w:rPr>
      <w:rFonts w:ascii="Times New Roman" w:eastAsia="Times New Roman" w:hAnsi="Times New Roman" w:cs="David"/>
      <w:sz w:val="24"/>
      <w:szCs w:val="24"/>
    </w:r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line="240" w:lineRule="auto"/>
    </w:pPr>
    <w:rPr>
      <w:rFonts w:eastAsiaTheme="minorEastAsia"/>
      <w:color w:val="5A5A5A" w:themeColor="text1" w:themeTint="A5"/>
      <w:spacing w:val="15"/>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spacing w:after="0" w:line="240" w:lineRule="auto"/>
      <w:ind w:left="240" w:hanging="240"/>
    </w:pPr>
    <w:rPr>
      <w:rFonts w:ascii="Times New Roman" w:eastAsia="Times New Roman" w:hAnsi="Times New Roman" w:cs="David"/>
      <w:sz w:val="24"/>
      <w:szCs w:val="24"/>
    </w:rPr>
  </w:style>
  <w:style w:type="paragraph" w:styleId="affff4">
    <w:name w:val="table of figures"/>
    <w:basedOn w:val="a1"/>
    <w:next w:val="a1"/>
    <w:semiHidden/>
    <w:unhideWhenUsed/>
    <w:rsid w:val="00290581"/>
    <w:pPr>
      <w:spacing w:after="0" w:line="240" w:lineRule="auto"/>
    </w:pPr>
    <w:rPr>
      <w:rFonts w:ascii="Times New Roman" w:eastAsia="Times New Roman" w:hAnsi="Times New Roman" w:cs="David"/>
      <w:sz w:val="24"/>
      <w:szCs w:val="24"/>
    </w:rPr>
  </w:style>
  <w:style w:type="paragraph" w:styleId="affff5">
    <w:name w:val="Title"/>
    <w:basedOn w:val="a1"/>
    <w:next w:val="a1"/>
    <w:link w:val="affff6"/>
    <w:uiPriority w:val="10"/>
    <w:qFormat/>
    <w:rsid w:val="0029058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after="0" w:line="240" w:lineRule="auto"/>
    </w:pPr>
    <w:rPr>
      <w:rFonts w:asciiTheme="majorHAnsi" w:eastAsiaTheme="majorEastAsia" w:hAnsiTheme="majorHAnsi" w:cstheme="majorBidi"/>
      <w:b/>
      <w:bCs/>
      <w:sz w:val="24"/>
      <w:szCs w:val="24"/>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661544037">
      <w:bodyDiv w:val="1"/>
      <w:marLeft w:val="0"/>
      <w:marRight w:val="0"/>
      <w:marTop w:val="0"/>
      <w:marBottom w:val="0"/>
      <w:divBdr>
        <w:top w:val="none" w:sz="0" w:space="0" w:color="auto"/>
        <w:left w:val="none" w:sz="0" w:space="0" w:color="auto"/>
        <w:bottom w:val="none" w:sz="0" w:space="0" w:color="auto"/>
        <w:right w:val="none" w:sz="0" w:space="0" w:color="auto"/>
      </w:divBdr>
    </w:div>
    <w:div w:id="812330245">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625651911">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customXml/itemProps3.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4.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5.xml><?xml version="1.0" encoding="utf-8"?>
<ds:datastoreItem xmlns:ds="http://schemas.openxmlformats.org/officeDocument/2006/customXml" ds:itemID="{CA2BBDAC-1962-481E-9B90-3B53B967C31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178</Words>
  <Characters>893</Characters>
  <Application>Microsoft Office Word</Application>
  <DocSecurity>0</DocSecurity>
  <Lines>7</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1069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2024-03-11T10:17:00Z</dcterms:created>
  <dcterms:modified xsi:type="dcterms:W3CDTF">2024-09-17T08:13:00Z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03 דצמבר 2023</vt:lpwstr>
  </property>
  <property fmtid="{D5CDD505-2E9C-101B-9397-08002B2CF9AE}" pid="5" name="DocDateHeb">
    <vt:lpwstr>כ' כסלו תשפ"ד</vt:lpwstr>
  </property>
  <property fmtid="{D5CDD505-2E9C-101B-9397-08002B2CF9AE}" pid="6" name="DocNumber">
    <vt:lpwstr>006-99-2023-000409</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84-2023</vt:lpwstr>
  </property>
  <property fmtid="{D5CDD505-2E9C-101B-9397-08002B2CF9AE}" pid="10" name="שם המכרז">
    <vt:lpwstr>לקבלת זכויות שימוש במערכת ניהול פרויקטים המיושמת בענן עבור משרד המשפטים</vt:lpwstr>
  </property>
  <property fmtid="{D5CDD505-2E9C-101B-9397-08002B2CF9AE}" pid="11" name="DctmFieldsUpdated">
    <vt:bool>true</vt:bool>
  </property>
</Properties>
</file>